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8F75" w14:textId="7EA81014" w:rsidR="00AC0DC5" w:rsidRDefault="002B6197" w:rsidP="003D780D">
      <w:pPr>
        <w:pStyle w:val="Tytu"/>
      </w:pPr>
      <w:r>
        <w:t xml:space="preserve"> </w:t>
      </w:r>
      <w:r w:rsidR="00EB0FF7">
        <w:t>FORMULARZ ZAPOTRZEBOWANIA</w:t>
      </w:r>
    </w:p>
    <w:p w14:paraId="4531B95B" w14:textId="77777777" w:rsidR="003D780D" w:rsidRPr="003D780D" w:rsidRDefault="003D780D" w:rsidP="003D780D">
      <w:pPr>
        <w:spacing w:after="0"/>
        <w:rPr>
          <w:sz w:val="4"/>
          <w:szCs w:val="4"/>
        </w:rPr>
      </w:pPr>
    </w:p>
    <w:p w14:paraId="2412F166" w14:textId="77777777" w:rsidR="0095783F" w:rsidRPr="001F1A72" w:rsidRDefault="0095783F" w:rsidP="00A374EF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2748" w14:paraId="43889A73" w14:textId="77777777" w:rsidTr="00DA7323">
        <w:trPr>
          <w:trHeight w:hRule="exact" w:val="425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3DD58629" w14:textId="77E163EB" w:rsidR="00432748" w:rsidRPr="003345C0" w:rsidRDefault="00432748" w:rsidP="002D3C9D">
            <w:pPr>
              <w:pStyle w:val="Akapitzlist"/>
              <w:spacing w:after="0" w:line="240" w:lineRule="auto"/>
              <w:ind w:left="3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7323">
              <w:rPr>
                <w:b/>
                <w:color w:val="000000" w:themeColor="text1"/>
                <w:sz w:val="20"/>
                <w:szCs w:val="20"/>
              </w:rPr>
              <w:t>CZĘŚ</w:t>
            </w:r>
            <w:r w:rsidR="00490237" w:rsidRPr="00DA7323">
              <w:rPr>
                <w:b/>
                <w:color w:val="000000" w:themeColor="text1"/>
                <w:sz w:val="20"/>
                <w:szCs w:val="20"/>
              </w:rPr>
              <w:t>Ć</w:t>
            </w:r>
            <w:r w:rsidRPr="00DA7323">
              <w:rPr>
                <w:b/>
                <w:color w:val="000000" w:themeColor="text1"/>
                <w:sz w:val="20"/>
                <w:szCs w:val="20"/>
              </w:rPr>
              <w:t xml:space="preserve"> I: WYPEŁNIA KOMÓRKA </w:t>
            </w:r>
            <w:r w:rsidR="006A1680">
              <w:rPr>
                <w:b/>
                <w:color w:val="000000" w:themeColor="text1"/>
                <w:sz w:val="20"/>
                <w:szCs w:val="20"/>
              </w:rPr>
              <w:t>WNIOSKUJĄCA</w:t>
            </w:r>
          </w:p>
        </w:tc>
      </w:tr>
    </w:tbl>
    <w:p w14:paraId="64C291EE" w14:textId="77777777" w:rsidR="00432748" w:rsidRPr="00432748" w:rsidRDefault="00432748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6804"/>
      </w:tblGrid>
      <w:tr w:rsidR="00EB0FF7" w14:paraId="049BB227" w14:textId="77777777" w:rsidTr="00DA7323">
        <w:trPr>
          <w:trHeight w:val="459"/>
        </w:trPr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</w:tcPr>
          <w:p w14:paraId="6A9A1986" w14:textId="67D74060" w:rsidR="00EB0FF7" w:rsidRPr="009F19E1" w:rsidRDefault="00EB0FF7" w:rsidP="00C42BEB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A7323">
              <w:rPr>
                <w:b/>
                <w:color w:val="000000" w:themeColor="text1"/>
                <w:sz w:val="18"/>
                <w:szCs w:val="18"/>
              </w:rPr>
              <w:t>DANE OGÓLNE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4D20B2A" w14:textId="77777777" w:rsidR="00EB0FF7" w:rsidRPr="00A374EF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vAlign w:val="center"/>
          </w:tcPr>
          <w:p w14:paraId="790309CB" w14:textId="006EF844" w:rsidR="00EB0FF7" w:rsidRPr="0049023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780D" w14:paraId="6F887C56" w14:textId="77777777" w:rsidTr="00DA7323">
        <w:trPr>
          <w:trHeight w:val="693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7601AED7" w14:textId="77777777" w:rsidR="003D780D" w:rsidRDefault="003D780D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99D7367" w14:textId="40469248" w:rsidR="003D780D" w:rsidRDefault="003D780D" w:rsidP="003D780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UMOWY, KTÓREJ DOTYCZY ZAPOTRZEBOWANIE:</w:t>
            </w:r>
          </w:p>
        </w:tc>
        <w:tc>
          <w:tcPr>
            <w:tcW w:w="6804" w:type="dxa"/>
            <w:vAlign w:val="center"/>
          </w:tcPr>
          <w:p w14:paraId="686115A6" w14:textId="77777777" w:rsidR="003D780D" w:rsidRPr="00490237" w:rsidRDefault="003D780D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1E5E040D" w14:textId="77777777" w:rsidTr="00DA7323">
        <w:trPr>
          <w:trHeight w:val="698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2FF4FD36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4A2D4C2" w14:textId="3D8E8139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ZAMÓWIENIA:</w:t>
            </w:r>
          </w:p>
        </w:tc>
        <w:tc>
          <w:tcPr>
            <w:tcW w:w="6804" w:type="dxa"/>
            <w:vAlign w:val="center"/>
          </w:tcPr>
          <w:p w14:paraId="55C91601" w14:textId="77777777" w:rsidR="00EB0FF7" w:rsidRPr="00F93467" w:rsidRDefault="00EB0FF7" w:rsidP="000062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7A0D" w14:paraId="1FE5DD36" w14:textId="77777777" w:rsidTr="00D0076C">
        <w:trPr>
          <w:trHeight w:val="413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61A07314" w14:textId="77777777" w:rsidR="00067A0D" w:rsidRDefault="00067A0D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36BB8AE" w14:textId="37B55911" w:rsidR="00067A0D" w:rsidRDefault="00067A0D" w:rsidP="00EB0FF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W PLANIE ZAKUPOWYM: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98D310" w14:textId="7AD8B746" w:rsidR="00067A0D" w:rsidRPr="00EB0FF7" w:rsidRDefault="00067A0D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1E1FD64D" w14:textId="77777777" w:rsidTr="00DA7323">
        <w:trPr>
          <w:trHeight w:val="547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492D36C5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5C481A" w14:textId="77777777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POZYCJA Z OFERTY WYKONAWCY:</w:t>
            </w:r>
          </w:p>
          <w:p w14:paraId="669AF469" w14:textId="44F34AD9" w:rsidR="00EB0FF7" w:rsidRPr="003D780D" w:rsidRDefault="00EB0FF7" w:rsidP="00AC0DC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780D">
              <w:rPr>
                <w:sz w:val="14"/>
                <w:szCs w:val="14"/>
              </w:rPr>
              <w:t>/jeśli dotyczy/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31A8A7" w14:textId="77777777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3576BBA1" w14:textId="77777777" w:rsidTr="00DA7323">
        <w:trPr>
          <w:trHeight w:val="547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15F1D4A6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A5D1CC" w14:textId="77777777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ODPOWIEDZIALNA:</w:t>
            </w:r>
          </w:p>
          <w:p w14:paraId="7977A39E" w14:textId="3F05C4E9" w:rsidR="00EB0FF7" w:rsidRPr="003D780D" w:rsidRDefault="00EB0FF7" w:rsidP="00AC0DC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780D">
              <w:rPr>
                <w:sz w:val="14"/>
                <w:szCs w:val="14"/>
              </w:rPr>
              <w:t>/np. za zamówiony sprzęt – jeśli dotyczy/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CCD0E4" w14:textId="77777777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21B81A6" w14:textId="77777777" w:rsidR="00A374EF" w:rsidRPr="00EB2B50" w:rsidRDefault="00A374EF" w:rsidP="00EB2B50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2"/>
        <w:gridCol w:w="2960"/>
        <w:gridCol w:w="1418"/>
        <w:gridCol w:w="5386"/>
      </w:tblGrid>
      <w:tr w:rsidR="00490237" w:rsidRPr="00A374EF" w14:paraId="4B277EA7" w14:textId="77777777" w:rsidTr="00DA7323">
        <w:trPr>
          <w:trHeight w:val="468"/>
        </w:trPr>
        <w:tc>
          <w:tcPr>
            <w:tcW w:w="44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449C108" w14:textId="04DFBF48" w:rsidR="00490237" w:rsidRPr="009F19E1" w:rsidRDefault="00EB0FF7" w:rsidP="0049023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A7323">
              <w:rPr>
                <w:b/>
                <w:color w:val="000000" w:themeColor="text1"/>
                <w:sz w:val="18"/>
                <w:szCs w:val="18"/>
              </w:rPr>
              <w:t>FINANSE</w:t>
            </w:r>
            <w:r w:rsidR="00490237" w:rsidRPr="00DA732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 w:val="restart"/>
            <w:shd w:val="clear" w:color="auto" w:fill="F2F2F2" w:themeFill="background1" w:themeFillShade="F2"/>
            <w:vAlign w:val="center"/>
          </w:tcPr>
          <w:p w14:paraId="7194828B" w14:textId="2C978470" w:rsidR="00490237" w:rsidRPr="00212FEC" w:rsidRDefault="00490237" w:rsidP="0059652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 PLN: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C6A2" w14:textId="3893A089" w:rsidR="00490237" w:rsidRPr="00A374EF" w:rsidRDefault="00490237" w:rsidP="00490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9610C73" w14:textId="57B30BE9" w:rsidR="00490237" w:rsidRPr="00490237" w:rsidRDefault="00490237" w:rsidP="004902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90237" w:rsidRPr="00A374EF" w14:paraId="76B41C15" w14:textId="77777777" w:rsidTr="00DA7323">
        <w:trPr>
          <w:trHeight w:val="471"/>
        </w:trPr>
        <w:tc>
          <w:tcPr>
            <w:tcW w:w="442" w:type="dxa"/>
            <w:vMerge/>
            <w:shd w:val="clear" w:color="auto" w:fill="D0CECE" w:themeFill="background2" w:themeFillShade="E6"/>
            <w:textDirection w:val="btLr"/>
            <w:vAlign w:val="center"/>
          </w:tcPr>
          <w:p w14:paraId="11B1B069" w14:textId="77777777" w:rsidR="00490237" w:rsidRDefault="00490237" w:rsidP="0049023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F2F2F2" w:themeFill="background1" w:themeFillShade="F2"/>
            <w:vAlign w:val="center"/>
          </w:tcPr>
          <w:p w14:paraId="68C973EC" w14:textId="77777777" w:rsidR="00490237" w:rsidRDefault="00490237" w:rsidP="0049023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69230" w14:textId="12826909" w:rsidR="00490237" w:rsidRPr="00A374EF" w:rsidRDefault="00490237" w:rsidP="00490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3712564" w14:textId="29CC333E" w:rsidR="00490237" w:rsidRPr="00490237" w:rsidRDefault="00490237" w:rsidP="004902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90237" w:rsidRPr="00A374EF" w14:paraId="5FCC036F" w14:textId="77777777" w:rsidTr="00DA7323">
        <w:trPr>
          <w:trHeight w:val="513"/>
        </w:trPr>
        <w:tc>
          <w:tcPr>
            <w:tcW w:w="442" w:type="dxa"/>
            <w:vMerge/>
            <w:shd w:val="clear" w:color="auto" w:fill="D0CECE" w:themeFill="background2" w:themeFillShade="E6"/>
          </w:tcPr>
          <w:p w14:paraId="262E1B8D" w14:textId="77777777" w:rsidR="00490237" w:rsidRDefault="00490237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51E3CA10" w14:textId="19630B25" w:rsidR="00490237" w:rsidRDefault="00490237" w:rsidP="004902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  <w:r w:rsidR="00DD5D29">
              <w:rPr>
                <w:sz w:val="18"/>
                <w:szCs w:val="18"/>
              </w:rPr>
              <w:t xml:space="preserve"> </w:t>
            </w:r>
            <w:r w:rsidR="00DD5D29" w:rsidRPr="00212FEC">
              <w:rPr>
                <w:sz w:val="14"/>
                <w:szCs w:val="14"/>
              </w:rPr>
              <w:t>/kod/: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B997C" w14:textId="4D31035F" w:rsidR="00490237" w:rsidRPr="00490237" w:rsidRDefault="0049023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B3B220" w14:textId="77777777" w:rsidR="00C80541" w:rsidRDefault="00C80541" w:rsidP="00495CF3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2"/>
        <w:gridCol w:w="2960"/>
        <w:gridCol w:w="6804"/>
      </w:tblGrid>
      <w:tr w:rsidR="0093184D" w:rsidRPr="00A374EF" w14:paraId="0F9D3C61" w14:textId="77777777" w:rsidTr="00DA7323">
        <w:trPr>
          <w:cantSplit/>
          <w:trHeight w:val="1030"/>
        </w:trPr>
        <w:tc>
          <w:tcPr>
            <w:tcW w:w="442" w:type="dxa"/>
            <w:shd w:val="clear" w:color="auto" w:fill="D0CECE" w:themeFill="background2" w:themeFillShade="E6"/>
            <w:textDirection w:val="btLr"/>
            <w:vAlign w:val="center"/>
          </w:tcPr>
          <w:p w14:paraId="33CE78B9" w14:textId="41BEDEC9" w:rsidR="0093184D" w:rsidRDefault="00FA51AA" w:rsidP="0093184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12FA0D87" w14:textId="1ED7C65A" w:rsidR="0093184D" w:rsidRDefault="0093184D" w:rsidP="009318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UWAGI </w:t>
            </w:r>
            <w:r w:rsidRPr="0093184D">
              <w:rPr>
                <w:sz w:val="14"/>
                <w:szCs w:val="14"/>
              </w:rPr>
              <w:t>/jeśli są/: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5AFFD" w14:textId="77777777" w:rsidR="0093184D" w:rsidRPr="00F93467" w:rsidRDefault="0093184D" w:rsidP="00820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32C2F85" w14:textId="7A148295" w:rsidR="00160266" w:rsidRPr="007B7940" w:rsidRDefault="00160266" w:rsidP="00DA7323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A4B9A" w14:paraId="74586050" w14:textId="77777777" w:rsidTr="00DA7323">
        <w:trPr>
          <w:trHeight w:val="425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3D334E87" w14:textId="4598D33D" w:rsidR="00CA4B9A" w:rsidRPr="00CA4B9A" w:rsidRDefault="00CA4B9A" w:rsidP="00490237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7323">
              <w:rPr>
                <w:b/>
                <w:color w:val="000000" w:themeColor="text1"/>
                <w:sz w:val="20"/>
                <w:szCs w:val="20"/>
              </w:rPr>
              <w:t xml:space="preserve">CZĘŚĆ </w:t>
            </w:r>
            <w:r w:rsidR="009F19E1" w:rsidRPr="00DA7323">
              <w:rPr>
                <w:b/>
                <w:color w:val="000000" w:themeColor="text1"/>
                <w:sz w:val="20"/>
                <w:szCs w:val="20"/>
              </w:rPr>
              <w:t>II</w:t>
            </w:r>
            <w:r w:rsidR="00490237" w:rsidRPr="00DA7323">
              <w:rPr>
                <w:b/>
                <w:color w:val="000000" w:themeColor="text1"/>
                <w:sz w:val="20"/>
                <w:szCs w:val="20"/>
              </w:rPr>
              <w:t>: AKCEPTACJA</w:t>
            </w:r>
          </w:p>
        </w:tc>
      </w:tr>
    </w:tbl>
    <w:p w14:paraId="1C68D6A2" w14:textId="77777777" w:rsidR="00CA4B9A" w:rsidRPr="00CA4B9A" w:rsidRDefault="00CA4B9A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3"/>
      </w:tblGrid>
      <w:tr w:rsidR="00373214" w:rsidRPr="00A0785D" w14:paraId="7A6FE5CB" w14:textId="77777777" w:rsidTr="00DA7323">
        <w:trPr>
          <w:trHeight w:val="252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208BF7" w14:textId="76CE07A2" w:rsidR="00373214" w:rsidRDefault="00373214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14:paraId="7C20E764" w14:textId="08EC9FD4" w:rsidR="00373214" w:rsidRPr="00D31F60" w:rsidRDefault="00373214" w:rsidP="00EB0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31F60">
              <w:rPr>
                <w:i/>
                <w:sz w:val="16"/>
                <w:szCs w:val="16"/>
              </w:rPr>
              <w:t xml:space="preserve">DATA SPORZĄDZENIA </w:t>
            </w:r>
            <w:r>
              <w:rPr>
                <w:i/>
                <w:sz w:val="16"/>
                <w:szCs w:val="16"/>
              </w:rPr>
              <w:t>FORMULARZA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8018095" w14:textId="57B26A46" w:rsidR="00373214" w:rsidRDefault="00373214" w:rsidP="0049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6E9859E8" w14:textId="77777777" w:rsidR="00373214" w:rsidRDefault="00373214" w:rsidP="00DD072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KIEROWNIK JEDNOSTKI</w:t>
            </w:r>
          </w:p>
          <w:p w14:paraId="2A4DD718" w14:textId="6C912E5D" w:rsidR="00373214" w:rsidRPr="00490237" w:rsidRDefault="00373214" w:rsidP="00DD072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78CBA84" w14:textId="5516AB3C" w:rsidR="00373214" w:rsidRDefault="00373214" w:rsidP="0049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4F49058D" w14:textId="77777777" w:rsidR="00373214" w:rsidRDefault="00373214" w:rsidP="0037321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DYSPONENT ŚRODKÓW</w:t>
            </w:r>
          </w:p>
          <w:p w14:paraId="657C7832" w14:textId="77777777" w:rsidR="00373214" w:rsidRDefault="00373214" w:rsidP="0037321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0B43E4" w14:textId="77777777" w:rsidR="00373214" w:rsidRDefault="00373214" w:rsidP="00373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2E3853CD" w14:textId="3C75569E" w:rsidR="00373214" w:rsidRDefault="00373214" w:rsidP="0037321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KWESTOR</w:t>
            </w:r>
          </w:p>
          <w:p w14:paraId="75EF5A80" w14:textId="54785E4A" w:rsidR="00373214" w:rsidRPr="00373214" w:rsidRDefault="00373214" w:rsidP="0037321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73214">
              <w:rPr>
                <w:i/>
                <w:sz w:val="16"/>
                <w:szCs w:val="16"/>
              </w:rPr>
              <w:t>(data i podpis)</w:t>
            </w:r>
          </w:p>
        </w:tc>
      </w:tr>
    </w:tbl>
    <w:p w14:paraId="2E435DEA" w14:textId="37019625" w:rsidR="00792C44" w:rsidRDefault="00792C44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B0FF7" w14:paraId="5D095FE7" w14:textId="77777777" w:rsidTr="00DA7323">
        <w:trPr>
          <w:trHeight w:val="425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0F878516" w14:textId="428FAE9B" w:rsidR="00EB0FF7" w:rsidRPr="00CA4B9A" w:rsidRDefault="00EB0FF7" w:rsidP="003D780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7323">
              <w:rPr>
                <w:b/>
                <w:color w:val="000000" w:themeColor="text1"/>
                <w:sz w:val="20"/>
                <w:szCs w:val="20"/>
              </w:rPr>
              <w:t>CZĘŚĆ I</w:t>
            </w:r>
            <w:r w:rsidR="003D780D" w:rsidRPr="00DA7323"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DA7323">
              <w:rPr>
                <w:b/>
                <w:color w:val="000000" w:themeColor="text1"/>
                <w:sz w:val="20"/>
                <w:szCs w:val="20"/>
              </w:rPr>
              <w:t xml:space="preserve">I: </w:t>
            </w:r>
            <w:r w:rsidR="003D780D" w:rsidRPr="00DA7323">
              <w:rPr>
                <w:b/>
                <w:color w:val="000000" w:themeColor="text1"/>
                <w:sz w:val="20"/>
                <w:szCs w:val="20"/>
              </w:rPr>
              <w:t>ZATWIERDZENIE</w:t>
            </w:r>
          </w:p>
        </w:tc>
      </w:tr>
    </w:tbl>
    <w:p w14:paraId="57BEF89A" w14:textId="2FAEFDBD" w:rsidR="00EB0FF7" w:rsidRPr="003D780D" w:rsidRDefault="00EB0FF7" w:rsidP="00EB0FF7">
      <w:pPr>
        <w:spacing w:after="0" w:line="240" w:lineRule="auto"/>
        <w:rPr>
          <w:b/>
          <w:color w:val="FFFFFF" w:themeColor="background1"/>
          <w:sz w:val="6"/>
          <w:szCs w:val="6"/>
        </w:rPr>
      </w:pPr>
      <w:r w:rsidRPr="003D780D">
        <w:rPr>
          <w:b/>
          <w:color w:val="FFFFFF" w:themeColor="background1"/>
          <w:sz w:val="6"/>
          <w:szCs w:val="6"/>
        </w:rPr>
        <w:t xml:space="preserve">CZĘŚĆ II: </w:t>
      </w:r>
      <w:r w:rsidR="003D780D" w:rsidRPr="003D780D">
        <w:rPr>
          <w:b/>
          <w:color w:val="FFFFFF" w:themeColor="background1"/>
          <w:sz w:val="6"/>
          <w:szCs w:val="6"/>
        </w:rPr>
        <w:t>C</w:t>
      </w:r>
      <w:r w:rsidRPr="003D780D">
        <w:rPr>
          <w:b/>
          <w:color w:val="FFFFFF" w:themeColor="background1"/>
          <w:sz w:val="6"/>
          <w:szCs w:val="6"/>
        </w:rPr>
        <w:t>A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42C62" w:rsidRPr="00A0785D" w14:paraId="11637533" w14:textId="77777777" w:rsidTr="00C42C62">
        <w:trPr>
          <w:trHeight w:val="1992"/>
        </w:trPr>
        <w:tc>
          <w:tcPr>
            <w:tcW w:w="102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DEF37E8" w14:textId="77777777" w:rsidR="00C42C62" w:rsidRDefault="00C42C62" w:rsidP="009619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</w:p>
          <w:p w14:paraId="3DB98656" w14:textId="3F5D314C" w:rsidR="00C42C62" w:rsidRPr="003C7319" w:rsidRDefault="00C42C62" w:rsidP="003C731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KOMÓRKA ZAKUPOWA </w:t>
            </w:r>
            <w:r w:rsidRPr="00382CB6">
              <w:rPr>
                <w:i/>
                <w:sz w:val="16"/>
                <w:szCs w:val="16"/>
              </w:rPr>
              <w:t>(JEŚLI INNA NIŻ WIODĄCA)</w:t>
            </w:r>
          </w:p>
        </w:tc>
      </w:tr>
    </w:tbl>
    <w:p w14:paraId="10B4CF9E" w14:textId="77777777" w:rsidR="006E3908" w:rsidRPr="00362A49" w:rsidRDefault="006E3908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  <w:bookmarkStart w:id="0" w:name="_GoBack"/>
      <w:bookmarkEnd w:id="0"/>
    </w:p>
    <w:sectPr w:rsidR="006E3908" w:rsidRPr="00362A49" w:rsidSect="001E578D">
      <w:headerReference w:type="default" r:id="rId11"/>
      <w:footerReference w:type="default" r:id="rId12"/>
      <w:pgSz w:w="11906" w:h="16838"/>
      <w:pgMar w:top="1276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E42B" w14:textId="77777777" w:rsidR="00EF1EAE" w:rsidRDefault="00EF1EAE" w:rsidP="006A0E16">
      <w:pPr>
        <w:spacing w:after="0" w:line="240" w:lineRule="auto"/>
      </w:pPr>
      <w:r>
        <w:separator/>
      </w:r>
    </w:p>
  </w:endnote>
  <w:endnote w:type="continuationSeparator" w:id="0">
    <w:p w14:paraId="67D5D31D" w14:textId="77777777" w:rsidR="00EF1EAE" w:rsidRDefault="00EF1EAE" w:rsidP="006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2882" w14:textId="15BF5020" w:rsidR="00A0785D" w:rsidRPr="001E578D" w:rsidRDefault="001E578D" w:rsidP="001E578D">
    <w:pPr>
      <w:pStyle w:val="Stopka"/>
      <w:tabs>
        <w:tab w:val="left" w:pos="5595"/>
      </w:tabs>
      <w:rPr>
        <w:rFonts w:cstheme="minorHAnsi"/>
        <w:color w:val="262626" w:themeColor="text1" w:themeTint="D9"/>
        <w:spacing w:val="60"/>
        <w:sz w:val="20"/>
        <w:szCs w:val="20"/>
      </w:rPr>
    </w:pPr>
    <w:r>
      <w:rPr>
        <w:rFonts w:cstheme="minorHAnsi"/>
        <w:b/>
        <w:color w:val="262626" w:themeColor="text1" w:themeTint="D9"/>
        <w:sz w:val="20"/>
        <w:szCs w:val="20"/>
      </w:rPr>
      <w:tab/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fldChar w:fldCharType="begin"/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instrText>PAGE   \* MERGEFORMAT</w:instrText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fldChar w:fldCharType="separate"/>
    </w:r>
    <w:r w:rsidR="00C42C62">
      <w:rPr>
        <w:rFonts w:cstheme="minorHAnsi"/>
        <w:b/>
        <w:noProof/>
        <w:color w:val="262626" w:themeColor="text1" w:themeTint="D9"/>
        <w:sz w:val="20"/>
        <w:szCs w:val="20"/>
      </w:rPr>
      <w:t>1</w:t>
    </w:r>
    <w:r w:rsidR="00A0785D" w:rsidRPr="001E578D">
      <w:rPr>
        <w:rFonts w:cstheme="minorHAnsi"/>
        <w:b/>
        <w:bCs/>
        <w:color w:val="262626" w:themeColor="text1" w:themeTint="D9"/>
        <w:sz w:val="20"/>
        <w:szCs w:val="20"/>
      </w:rPr>
      <w:fldChar w:fldCharType="end"/>
    </w:r>
    <w:r w:rsidR="00A0785D" w:rsidRPr="001E578D">
      <w:rPr>
        <w:rFonts w:cstheme="minorHAnsi"/>
        <w:bCs/>
        <w:color w:val="262626" w:themeColor="text1" w:themeTint="D9"/>
        <w:sz w:val="20"/>
        <w:szCs w:val="20"/>
      </w:rPr>
      <w:t xml:space="preserve"> </w:t>
    </w:r>
    <w:r w:rsidR="00A0785D" w:rsidRPr="001E578D">
      <w:rPr>
        <w:rFonts w:cstheme="minorHAnsi"/>
        <w:color w:val="262626" w:themeColor="text1" w:themeTint="D9"/>
        <w:sz w:val="20"/>
        <w:szCs w:val="20"/>
      </w:rPr>
      <w:t>|</w:t>
    </w:r>
    <w:r w:rsidR="00A0785D" w:rsidRPr="001E578D">
      <w:rPr>
        <w:rFonts w:cstheme="minorHAnsi"/>
        <w:b/>
        <w:bCs/>
        <w:color w:val="262626" w:themeColor="text1" w:themeTint="D9"/>
        <w:sz w:val="20"/>
        <w:szCs w:val="20"/>
      </w:rPr>
      <w:t xml:space="preserve"> </w:t>
    </w:r>
    <w:r w:rsidR="00A0785D" w:rsidRPr="001E578D">
      <w:rPr>
        <w:rFonts w:cstheme="minorHAnsi"/>
        <w:color w:val="262626" w:themeColor="text1" w:themeTint="D9"/>
        <w:spacing w:val="60"/>
        <w:sz w:val="20"/>
        <w:szCs w:val="20"/>
      </w:rPr>
      <w:t>Strona</w:t>
    </w:r>
    <w:r>
      <w:rPr>
        <w:rFonts w:cstheme="minorHAnsi"/>
        <w:color w:val="262626" w:themeColor="text1" w:themeTint="D9"/>
        <w:spacing w:val="60"/>
        <w:sz w:val="20"/>
        <w:szCs w:val="20"/>
      </w:rPr>
      <w:tab/>
    </w:r>
  </w:p>
  <w:p w14:paraId="574CBB32" w14:textId="77777777" w:rsidR="00A0785D" w:rsidRDefault="00A0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9972" w14:textId="77777777" w:rsidR="00EF1EAE" w:rsidRDefault="00EF1EAE" w:rsidP="006A0E16">
      <w:pPr>
        <w:spacing w:after="0" w:line="240" w:lineRule="auto"/>
      </w:pPr>
      <w:r>
        <w:separator/>
      </w:r>
    </w:p>
  </w:footnote>
  <w:footnote w:type="continuationSeparator" w:id="0">
    <w:p w14:paraId="0FA53AB2" w14:textId="77777777" w:rsidR="00EF1EAE" w:rsidRDefault="00EF1EAE" w:rsidP="006A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DA7323" w14:paraId="05B288A2" w14:textId="77777777" w:rsidTr="00FA6BA8">
      <w:tc>
        <w:tcPr>
          <w:tcW w:w="4974" w:type="dxa"/>
        </w:tcPr>
        <w:p w14:paraId="0C5620C4" w14:textId="77777777" w:rsidR="00DA7323" w:rsidRDefault="00DA7323" w:rsidP="00DA7323">
          <w:pPr>
            <w:pStyle w:val="Nagwek"/>
            <w:jc w:val="both"/>
          </w:pPr>
          <w:bookmarkStart w:id="1" w:name="_Hlk77850512"/>
          <w:r w:rsidRPr="00EE3D8E">
            <w:rPr>
              <w:rFonts w:ascii="Lato Light" w:eastAsia="Verdana" w:cs="Verdana"/>
              <w:noProof/>
              <w:color w:val="006C3E"/>
              <w:sz w:val="18"/>
              <w:lang w:eastAsia="pl-PL"/>
            </w:rPr>
            <w:drawing>
              <wp:inline distT="0" distB="0" distL="0" distR="0" wp14:anchorId="2D306E51" wp14:editId="3604ED7F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5F33BE5E" w14:textId="0511FDBD" w:rsidR="00DA7323" w:rsidRPr="00C14AF8" w:rsidRDefault="00DA7323" w:rsidP="00DA732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8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5F1AFAB5" w14:textId="77777777" w:rsidR="00DA7323" w:rsidRPr="00C14AF8" w:rsidRDefault="00DA7323" w:rsidP="00DA732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2910D470" w14:textId="77777777" w:rsidR="00DA7323" w:rsidRPr="0095783F" w:rsidRDefault="00DA7323" w:rsidP="00DA7323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1"/>
  </w:tbl>
  <w:p w14:paraId="2DE0C966" w14:textId="77777777" w:rsidR="0095783F" w:rsidRPr="001E578D" w:rsidRDefault="0095783F" w:rsidP="0095783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AAC"/>
    <w:multiLevelType w:val="hybridMultilevel"/>
    <w:tmpl w:val="DCDED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0FDA"/>
    <w:multiLevelType w:val="hybridMultilevel"/>
    <w:tmpl w:val="4EEAF938"/>
    <w:lvl w:ilvl="0" w:tplc="05B8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3648"/>
    <w:multiLevelType w:val="hybridMultilevel"/>
    <w:tmpl w:val="9684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171"/>
    <w:multiLevelType w:val="hybridMultilevel"/>
    <w:tmpl w:val="0C88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0"/>
    <w:rsid w:val="00001359"/>
    <w:rsid w:val="0001760B"/>
    <w:rsid w:val="000351C8"/>
    <w:rsid w:val="000358BB"/>
    <w:rsid w:val="00037C60"/>
    <w:rsid w:val="00067A0D"/>
    <w:rsid w:val="00084287"/>
    <w:rsid w:val="00097763"/>
    <w:rsid w:val="000B7494"/>
    <w:rsid w:val="00100170"/>
    <w:rsid w:val="00101DAC"/>
    <w:rsid w:val="00103C90"/>
    <w:rsid w:val="00117816"/>
    <w:rsid w:val="0012078C"/>
    <w:rsid w:val="0012655F"/>
    <w:rsid w:val="00140455"/>
    <w:rsid w:val="00160266"/>
    <w:rsid w:val="00175562"/>
    <w:rsid w:val="00180B5D"/>
    <w:rsid w:val="001C1362"/>
    <w:rsid w:val="001E2514"/>
    <w:rsid w:val="001E26C8"/>
    <w:rsid w:val="001E578D"/>
    <w:rsid w:val="001F1A72"/>
    <w:rsid w:val="00212FEC"/>
    <w:rsid w:val="00215039"/>
    <w:rsid w:val="00236A15"/>
    <w:rsid w:val="00272808"/>
    <w:rsid w:val="00276925"/>
    <w:rsid w:val="00277DC9"/>
    <w:rsid w:val="002B154F"/>
    <w:rsid w:val="002B6197"/>
    <w:rsid w:val="002D3C9D"/>
    <w:rsid w:val="002D4524"/>
    <w:rsid w:val="002E0D40"/>
    <w:rsid w:val="002E1EDD"/>
    <w:rsid w:val="002F44CB"/>
    <w:rsid w:val="0031613B"/>
    <w:rsid w:val="00322C31"/>
    <w:rsid w:val="003345C0"/>
    <w:rsid w:val="00362A49"/>
    <w:rsid w:val="0037161D"/>
    <w:rsid w:val="00373214"/>
    <w:rsid w:val="00382CB6"/>
    <w:rsid w:val="00386453"/>
    <w:rsid w:val="00390D65"/>
    <w:rsid w:val="0039293B"/>
    <w:rsid w:val="003C048C"/>
    <w:rsid w:val="003C5259"/>
    <w:rsid w:val="003C7319"/>
    <w:rsid w:val="003D031A"/>
    <w:rsid w:val="003D780D"/>
    <w:rsid w:val="00401002"/>
    <w:rsid w:val="00432748"/>
    <w:rsid w:val="00487D81"/>
    <w:rsid w:val="00490237"/>
    <w:rsid w:val="00494451"/>
    <w:rsid w:val="00495CF3"/>
    <w:rsid w:val="004B2794"/>
    <w:rsid w:val="004D1437"/>
    <w:rsid w:val="004D2C4F"/>
    <w:rsid w:val="004F1A7D"/>
    <w:rsid w:val="005035DD"/>
    <w:rsid w:val="00506E4C"/>
    <w:rsid w:val="0053766C"/>
    <w:rsid w:val="005423FA"/>
    <w:rsid w:val="0059652A"/>
    <w:rsid w:val="005B027C"/>
    <w:rsid w:val="005B5F11"/>
    <w:rsid w:val="005C6FB2"/>
    <w:rsid w:val="005F2F53"/>
    <w:rsid w:val="00675F8C"/>
    <w:rsid w:val="006856FE"/>
    <w:rsid w:val="006A0E16"/>
    <w:rsid w:val="006A1680"/>
    <w:rsid w:val="006A71F3"/>
    <w:rsid w:val="006D2B68"/>
    <w:rsid w:val="006E3908"/>
    <w:rsid w:val="006F3EE8"/>
    <w:rsid w:val="006F4C71"/>
    <w:rsid w:val="007041BB"/>
    <w:rsid w:val="0071113F"/>
    <w:rsid w:val="00720CE6"/>
    <w:rsid w:val="0075264A"/>
    <w:rsid w:val="00792C44"/>
    <w:rsid w:val="007B7940"/>
    <w:rsid w:val="007D2C62"/>
    <w:rsid w:val="007D64AF"/>
    <w:rsid w:val="007F5848"/>
    <w:rsid w:val="00803AD6"/>
    <w:rsid w:val="00804DBA"/>
    <w:rsid w:val="00811586"/>
    <w:rsid w:val="00812D1B"/>
    <w:rsid w:val="008A0D42"/>
    <w:rsid w:val="008B252C"/>
    <w:rsid w:val="008E4863"/>
    <w:rsid w:val="008F26E1"/>
    <w:rsid w:val="0093184D"/>
    <w:rsid w:val="0095783F"/>
    <w:rsid w:val="009619BA"/>
    <w:rsid w:val="00972551"/>
    <w:rsid w:val="009A6821"/>
    <w:rsid w:val="009B2366"/>
    <w:rsid w:val="009B3F37"/>
    <w:rsid w:val="009F19E1"/>
    <w:rsid w:val="00A0785D"/>
    <w:rsid w:val="00A14631"/>
    <w:rsid w:val="00A26814"/>
    <w:rsid w:val="00A374EF"/>
    <w:rsid w:val="00A47B65"/>
    <w:rsid w:val="00A64540"/>
    <w:rsid w:val="00A73E7E"/>
    <w:rsid w:val="00A7654C"/>
    <w:rsid w:val="00A925AD"/>
    <w:rsid w:val="00A97090"/>
    <w:rsid w:val="00AA7E62"/>
    <w:rsid w:val="00AB6C5C"/>
    <w:rsid w:val="00AC0DC5"/>
    <w:rsid w:val="00AC381E"/>
    <w:rsid w:val="00B12661"/>
    <w:rsid w:val="00B6161A"/>
    <w:rsid w:val="00B65228"/>
    <w:rsid w:val="00B830CE"/>
    <w:rsid w:val="00B857B5"/>
    <w:rsid w:val="00BA1C03"/>
    <w:rsid w:val="00BE0881"/>
    <w:rsid w:val="00BE7DA0"/>
    <w:rsid w:val="00BF1934"/>
    <w:rsid w:val="00C0403A"/>
    <w:rsid w:val="00C14986"/>
    <w:rsid w:val="00C14AF8"/>
    <w:rsid w:val="00C17EE3"/>
    <w:rsid w:val="00C2153C"/>
    <w:rsid w:val="00C42BEB"/>
    <w:rsid w:val="00C42C62"/>
    <w:rsid w:val="00C512B4"/>
    <w:rsid w:val="00C64A4B"/>
    <w:rsid w:val="00C80541"/>
    <w:rsid w:val="00C97892"/>
    <w:rsid w:val="00CA4B9A"/>
    <w:rsid w:val="00D05474"/>
    <w:rsid w:val="00D136ED"/>
    <w:rsid w:val="00D31F60"/>
    <w:rsid w:val="00D443D4"/>
    <w:rsid w:val="00D63B75"/>
    <w:rsid w:val="00D65D24"/>
    <w:rsid w:val="00DA264B"/>
    <w:rsid w:val="00DA7323"/>
    <w:rsid w:val="00DC49A1"/>
    <w:rsid w:val="00DD0727"/>
    <w:rsid w:val="00DD5D29"/>
    <w:rsid w:val="00E128ED"/>
    <w:rsid w:val="00E274A0"/>
    <w:rsid w:val="00E3236C"/>
    <w:rsid w:val="00E63F04"/>
    <w:rsid w:val="00E66C61"/>
    <w:rsid w:val="00E71667"/>
    <w:rsid w:val="00EB0FF7"/>
    <w:rsid w:val="00EB2B50"/>
    <w:rsid w:val="00EC5147"/>
    <w:rsid w:val="00EE6D01"/>
    <w:rsid w:val="00EF1EAE"/>
    <w:rsid w:val="00F24A4E"/>
    <w:rsid w:val="00F2622D"/>
    <w:rsid w:val="00F60521"/>
    <w:rsid w:val="00F64E23"/>
    <w:rsid w:val="00F86BD5"/>
    <w:rsid w:val="00F93467"/>
    <w:rsid w:val="00FA259C"/>
    <w:rsid w:val="00FA51AA"/>
    <w:rsid w:val="00FE1633"/>
    <w:rsid w:val="00FE75AA"/>
    <w:rsid w:val="00FE772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917"/>
  <w15:chartTrackingRefBased/>
  <w15:docId w15:val="{F8F9F872-7EB3-44DB-A5D3-C55B01D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7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3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4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7692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6925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7EBC-53AB-4F63-A7A0-9418B2BFF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E654C-E7B0-4D3C-8D67-F4FC968EC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A469C-5947-4439-AD00-3922A2F35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3C8CE-6270-462C-9900-73594AC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Dąbkowski</cp:lastModifiedBy>
  <cp:revision>5</cp:revision>
  <cp:lastPrinted>2022-02-21T13:56:00Z</cp:lastPrinted>
  <dcterms:created xsi:type="dcterms:W3CDTF">2023-02-15T07:58:00Z</dcterms:created>
  <dcterms:modified xsi:type="dcterms:W3CDTF">2023-04-03T08:11:00Z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